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D3" w:rsidRDefault="009A5E97" w:rsidP="0073458C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8B5183">
        <w:rPr>
          <w:rFonts w:ascii="Times New Roman" w:eastAsia="楷体" w:hAnsi="Times New Roman" w:cs="Times New Roman"/>
          <w:sz w:val="28"/>
          <w:szCs w:val="28"/>
        </w:rPr>
        <w:t>1.</w:t>
      </w:r>
      <w:r w:rsidR="00E84307" w:rsidRPr="008B5183">
        <w:rPr>
          <w:rFonts w:ascii="Times New Roman" w:eastAsia="楷体" w:hAnsi="Times New Roman" w:cs="Times New Roman"/>
          <w:sz w:val="28"/>
          <w:szCs w:val="28"/>
        </w:rPr>
        <w:t>首先</w:t>
      </w:r>
      <w:r w:rsidR="006B7C97" w:rsidRPr="008B5183">
        <w:rPr>
          <w:rFonts w:ascii="Times New Roman" w:eastAsia="楷体" w:hAnsi="Times New Roman" w:cs="Times New Roman"/>
          <w:sz w:val="28"/>
          <w:szCs w:val="28"/>
        </w:rPr>
        <w:t>在</w:t>
      </w:r>
      <w:r w:rsidR="008A3B5E" w:rsidRPr="00604EE5">
        <w:rPr>
          <w:rFonts w:ascii="Times New Roman" w:eastAsia="楷体" w:hAnsi="Times New Roman" w:cs="Times New Roman"/>
          <w:sz w:val="28"/>
          <w:szCs w:val="28"/>
        </w:rPr>
        <w:t>常用</w:t>
      </w:r>
      <w:r w:rsidR="00DB2362" w:rsidRPr="00604EE5">
        <w:rPr>
          <w:rFonts w:ascii="Times New Roman" w:eastAsia="楷体" w:hAnsi="Times New Roman" w:cs="Times New Roman"/>
          <w:sz w:val="28"/>
          <w:szCs w:val="28"/>
        </w:rPr>
        <w:t>办公地点</w:t>
      </w:r>
      <w:r w:rsidR="00E84307" w:rsidRPr="008B5183">
        <w:rPr>
          <w:rFonts w:ascii="Times New Roman" w:eastAsia="楷体" w:hAnsi="Times New Roman" w:cs="Times New Roman"/>
          <w:sz w:val="28"/>
          <w:szCs w:val="28"/>
        </w:rPr>
        <w:t>打开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手机的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“</w:t>
      </w:r>
      <w:bookmarkStart w:id="0" w:name="_GoBack"/>
      <w:bookmarkEnd w:id="0"/>
      <w:r w:rsidR="00813AD3" w:rsidRPr="008B5183">
        <w:rPr>
          <w:rFonts w:ascii="Times New Roman" w:eastAsia="楷体" w:hAnsi="Times New Roman" w:cs="Times New Roman"/>
          <w:sz w:val="28"/>
          <w:szCs w:val="28"/>
        </w:rPr>
        <w:t>应用商店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”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，搜索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“</w:t>
      </w:r>
      <w:r w:rsidR="0059298B">
        <w:rPr>
          <w:rFonts w:ascii="Times New Roman" w:eastAsia="楷体" w:hAnsi="Times New Roman" w:cs="Times New Roman" w:hint="eastAsia"/>
          <w:sz w:val="28"/>
          <w:szCs w:val="28"/>
        </w:rPr>
        <w:t>W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ifi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分析仪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”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并下载安装</w:t>
      </w:r>
      <w:r w:rsidR="00583794" w:rsidRPr="008B5183">
        <w:rPr>
          <w:rFonts w:ascii="Times New Roman" w:eastAsia="楷体" w:hAnsi="Times New Roman" w:cs="Times New Roman"/>
          <w:sz w:val="28"/>
          <w:szCs w:val="28"/>
        </w:rPr>
        <w:t>，如</w:t>
      </w:r>
      <w:r w:rsidR="00BC2A3F">
        <w:rPr>
          <w:rFonts w:ascii="Times New Roman" w:eastAsia="楷体" w:hAnsi="Times New Roman" w:cs="Times New Roman"/>
          <w:sz w:val="28"/>
          <w:szCs w:val="28"/>
        </w:rPr>
        <w:fldChar w:fldCharType="begin"/>
      </w:r>
      <w:r w:rsidR="00BC2A3F">
        <w:rPr>
          <w:rFonts w:ascii="Times New Roman" w:eastAsia="楷体" w:hAnsi="Times New Roman" w:cs="Times New Roman"/>
          <w:sz w:val="28"/>
          <w:szCs w:val="28"/>
        </w:rPr>
        <w:instrText xml:space="preserve"> REF _Ref448145475 \h  \* MERGEFORMAT </w:instrText>
      </w:r>
      <w:r w:rsidR="00BC2A3F">
        <w:rPr>
          <w:rFonts w:ascii="Times New Roman" w:eastAsia="楷体" w:hAnsi="Times New Roman" w:cs="Times New Roman"/>
          <w:sz w:val="28"/>
          <w:szCs w:val="28"/>
        </w:rPr>
      </w:r>
      <w:r w:rsidR="00BC2A3F">
        <w:rPr>
          <w:rFonts w:ascii="Times New Roman" w:eastAsia="楷体" w:hAnsi="Times New Roman" w:cs="Times New Roman"/>
          <w:sz w:val="28"/>
          <w:szCs w:val="28"/>
        </w:rPr>
        <w:fldChar w:fldCharType="separate"/>
      </w:r>
      <w:r w:rsidR="00BC2A3F" w:rsidRPr="00BC2A3F">
        <w:rPr>
          <w:rFonts w:ascii="Times New Roman" w:eastAsia="楷体" w:hAnsi="Times New Roman" w:cs="Times New Roman" w:hint="eastAsia"/>
          <w:sz w:val="28"/>
          <w:szCs w:val="28"/>
        </w:rPr>
        <w:t>图</w:t>
      </w:r>
      <w:r w:rsidR="00BC2A3F" w:rsidRPr="00BC2A3F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="00BC2A3F" w:rsidRPr="00BC2A3F">
        <w:rPr>
          <w:rFonts w:ascii="Times New Roman" w:eastAsia="楷体" w:hAnsi="Times New Roman" w:cs="Times New Roman"/>
          <w:sz w:val="28"/>
          <w:szCs w:val="28"/>
        </w:rPr>
        <w:t>1</w:t>
      </w:r>
      <w:r w:rsidR="00BC2A3F">
        <w:rPr>
          <w:rFonts w:ascii="Times New Roman" w:eastAsia="楷体" w:hAnsi="Times New Roman" w:cs="Times New Roman"/>
          <w:sz w:val="28"/>
          <w:szCs w:val="28"/>
        </w:rPr>
        <w:fldChar w:fldCharType="end"/>
      </w:r>
      <w:r w:rsidR="00583794" w:rsidRPr="008B5183">
        <w:rPr>
          <w:rFonts w:ascii="Times New Roman" w:eastAsia="楷体" w:hAnsi="Times New Roman" w:cs="Times New Roman"/>
          <w:sz w:val="28"/>
          <w:szCs w:val="28"/>
        </w:rPr>
        <w:t>所示：</w:t>
      </w:r>
    </w:p>
    <w:p w:rsidR="00BC2A3F" w:rsidRDefault="008B5183" w:rsidP="00BC2A3F">
      <w:pPr>
        <w:keepNext/>
        <w:jc w:val="center"/>
      </w:pPr>
      <w:r>
        <w:rPr>
          <w:rFonts w:ascii="Times New Roman" w:eastAsia="楷体" w:hAnsi="Times New Roman" w:cs="Times New Roman" w:hint="eastAsia"/>
          <w:noProof/>
          <w:sz w:val="28"/>
          <w:szCs w:val="28"/>
        </w:rPr>
        <w:drawing>
          <wp:inline distT="0" distB="0" distL="0" distR="0" wp14:anchorId="15740C1D" wp14:editId="20016085">
            <wp:extent cx="3600000" cy="6400306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11051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640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183" w:rsidRPr="008B5183" w:rsidRDefault="00BC2A3F" w:rsidP="00BC2A3F">
      <w:pPr>
        <w:pStyle w:val="a7"/>
        <w:jc w:val="center"/>
        <w:rPr>
          <w:rFonts w:ascii="Times New Roman" w:eastAsia="楷体" w:hAnsi="Times New Roman" w:cs="Times New Roman"/>
          <w:sz w:val="28"/>
          <w:szCs w:val="28"/>
        </w:rPr>
      </w:pPr>
      <w:bookmarkStart w:id="1" w:name="_Ref448145475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367926">
        <w:rPr>
          <w:noProof/>
        </w:rPr>
        <w:t>1</w:t>
      </w:r>
      <w:r>
        <w:fldChar w:fldCharType="end"/>
      </w:r>
      <w:bookmarkEnd w:id="1"/>
    </w:p>
    <w:p w:rsidR="00813AD3" w:rsidRPr="008B5183" w:rsidRDefault="004C0B43" w:rsidP="0073458C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2.</w:t>
      </w:r>
      <w:r w:rsidR="00813AD3" w:rsidRPr="008B5183">
        <w:rPr>
          <w:rFonts w:ascii="Times New Roman" w:eastAsia="楷体" w:hAnsi="Times New Roman" w:cs="Times New Roman" w:hint="eastAsia"/>
          <w:sz w:val="28"/>
          <w:szCs w:val="28"/>
        </w:rPr>
        <w:t>安装完毕后打开这个软件，</w:t>
      </w:r>
      <w:r w:rsidR="00093FD3">
        <w:rPr>
          <w:rFonts w:ascii="Times New Roman" w:eastAsia="楷体" w:hAnsi="Times New Roman" w:cs="Times New Roman" w:hint="eastAsia"/>
          <w:sz w:val="28"/>
          <w:szCs w:val="28"/>
        </w:rPr>
        <w:t>点击菜单栏“眼睛”选择</w:t>
      </w:r>
      <w:r w:rsidRPr="008B5183">
        <w:rPr>
          <w:rFonts w:ascii="Times New Roman" w:eastAsia="楷体" w:hAnsi="Times New Roman" w:cs="Times New Roman"/>
          <w:sz w:val="28"/>
          <w:szCs w:val="28"/>
        </w:rPr>
        <w:t>“</w:t>
      </w:r>
      <w:r>
        <w:rPr>
          <w:rFonts w:ascii="Times New Roman" w:eastAsia="楷体" w:hAnsi="Times New Roman" w:cs="Times New Roman" w:hint="eastAsia"/>
          <w:sz w:val="28"/>
          <w:szCs w:val="28"/>
        </w:rPr>
        <w:t>接入点列表</w:t>
      </w:r>
      <w:r w:rsidRPr="008B5183">
        <w:rPr>
          <w:rFonts w:ascii="Times New Roman" w:eastAsia="楷体" w:hAnsi="Times New Roman" w:cs="Times New Roman"/>
          <w:sz w:val="28"/>
          <w:szCs w:val="28"/>
        </w:rPr>
        <w:t>”</w:t>
      </w:r>
      <w:r w:rsidR="00813AD3" w:rsidRPr="008B5183">
        <w:rPr>
          <w:rFonts w:ascii="Times New Roman" w:eastAsia="楷体" w:hAnsi="Times New Roman" w:cs="Times New Roman" w:hint="eastAsia"/>
          <w:sz w:val="28"/>
          <w:szCs w:val="28"/>
        </w:rPr>
        <w:t>，</w:t>
      </w:r>
      <w:r>
        <w:rPr>
          <w:rFonts w:ascii="Times New Roman" w:eastAsia="楷体" w:hAnsi="Times New Roman" w:cs="Times New Roman" w:hint="eastAsia"/>
          <w:sz w:val="28"/>
          <w:szCs w:val="28"/>
        </w:rPr>
        <w:t>如</w:t>
      </w:r>
      <w:r w:rsidR="00093FD3">
        <w:rPr>
          <w:rFonts w:ascii="Times New Roman" w:eastAsia="楷体" w:hAnsi="Times New Roman" w:cs="Times New Roman"/>
          <w:sz w:val="28"/>
          <w:szCs w:val="28"/>
        </w:rPr>
        <w:fldChar w:fldCharType="begin"/>
      </w:r>
      <w:r w:rsidR="00093FD3"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 w:rsidR="00093FD3">
        <w:rPr>
          <w:rFonts w:ascii="Times New Roman" w:eastAsia="楷体" w:hAnsi="Times New Roman" w:cs="Times New Roman" w:hint="eastAsia"/>
          <w:sz w:val="28"/>
          <w:szCs w:val="28"/>
        </w:rPr>
        <w:instrText>REF _Ref448146427 \h</w:instrText>
      </w:r>
      <w:r w:rsidR="00093FD3">
        <w:rPr>
          <w:rFonts w:ascii="Times New Roman" w:eastAsia="楷体" w:hAnsi="Times New Roman" w:cs="Times New Roman"/>
          <w:sz w:val="28"/>
          <w:szCs w:val="28"/>
        </w:rPr>
        <w:instrText xml:space="preserve">  \* MERGEFORMAT </w:instrText>
      </w:r>
      <w:r w:rsidR="00093FD3">
        <w:rPr>
          <w:rFonts w:ascii="Times New Roman" w:eastAsia="楷体" w:hAnsi="Times New Roman" w:cs="Times New Roman"/>
          <w:sz w:val="28"/>
          <w:szCs w:val="28"/>
        </w:rPr>
      </w:r>
      <w:r w:rsidR="00093FD3">
        <w:rPr>
          <w:rFonts w:ascii="Times New Roman" w:eastAsia="楷体" w:hAnsi="Times New Roman" w:cs="Times New Roman"/>
          <w:sz w:val="28"/>
          <w:szCs w:val="28"/>
        </w:rPr>
        <w:fldChar w:fldCharType="separate"/>
      </w:r>
      <w:r w:rsidR="00093FD3" w:rsidRPr="00093FD3">
        <w:rPr>
          <w:rFonts w:ascii="Times New Roman" w:eastAsia="楷体" w:hAnsi="Times New Roman" w:cs="Times New Roman" w:hint="eastAsia"/>
          <w:sz w:val="28"/>
          <w:szCs w:val="28"/>
        </w:rPr>
        <w:t>图</w:t>
      </w:r>
      <w:r w:rsidR="00093FD3" w:rsidRPr="00093FD3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="00093FD3" w:rsidRPr="00093FD3">
        <w:rPr>
          <w:rFonts w:ascii="Times New Roman" w:eastAsia="楷体" w:hAnsi="Times New Roman" w:cs="Times New Roman"/>
          <w:sz w:val="28"/>
          <w:szCs w:val="28"/>
        </w:rPr>
        <w:t>2</w:t>
      </w:r>
      <w:r w:rsidR="00093FD3">
        <w:rPr>
          <w:rFonts w:ascii="Times New Roman" w:eastAsia="楷体" w:hAnsi="Times New Roman" w:cs="Times New Roman"/>
          <w:sz w:val="28"/>
          <w:szCs w:val="28"/>
        </w:rPr>
        <w:fldChar w:fldCharType="end"/>
      </w:r>
      <w:r w:rsidR="00093FD3">
        <w:rPr>
          <w:rFonts w:ascii="Times New Roman" w:eastAsia="楷体" w:hAnsi="Times New Roman" w:cs="Times New Roman"/>
          <w:sz w:val="28"/>
          <w:szCs w:val="28"/>
        </w:rPr>
        <w:t>所示</w:t>
      </w:r>
      <w:r w:rsidR="00DD698D">
        <w:rPr>
          <w:rFonts w:ascii="Times New Roman" w:eastAsia="楷体" w:hAnsi="Times New Roman" w:cs="Times New Roman" w:hint="eastAsia"/>
          <w:sz w:val="28"/>
          <w:szCs w:val="28"/>
        </w:rPr>
        <w:t>：</w:t>
      </w:r>
    </w:p>
    <w:p w:rsidR="00093FD3" w:rsidRDefault="00093FD3" w:rsidP="00093FD3">
      <w:pPr>
        <w:keepNext/>
        <w:jc w:val="center"/>
      </w:pPr>
      <w:r>
        <w:rPr>
          <w:rFonts w:ascii="Times New Roman" w:eastAsia="楷体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812AF6" wp14:editId="255A09B1">
            <wp:extent cx="3600000" cy="6400306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11351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640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FD3" w:rsidRDefault="00093FD3" w:rsidP="00093FD3">
      <w:pPr>
        <w:pStyle w:val="a7"/>
        <w:jc w:val="center"/>
      </w:pPr>
      <w:bookmarkStart w:id="2" w:name="_Ref448146427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367926">
        <w:rPr>
          <w:noProof/>
        </w:rPr>
        <w:t>2</w:t>
      </w:r>
      <w:r>
        <w:fldChar w:fldCharType="end"/>
      </w:r>
      <w:bookmarkEnd w:id="2"/>
    </w:p>
    <w:p w:rsidR="00640145" w:rsidRPr="008B5183" w:rsidRDefault="00640145" w:rsidP="00640145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3.</w:t>
      </w:r>
      <w:r>
        <w:rPr>
          <w:rFonts w:ascii="Times New Roman" w:eastAsia="楷体" w:hAnsi="Times New Roman" w:cs="Times New Roman" w:hint="eastAsia"/>
          <w:sz w:val="28"/>
          <w:szCs w:val="28"/>
        </w:rPr>
        <w:t>在</w:t>
      </w:r>
      <w:r w:rsidRPr="008B5183">
        <w:rPr>
          <w:rFonts w:ascii="Times New Roman" w:eastAsia="楷体" w:hAnsi="Times New Roman" w:cs="Times New Roman"/>
          <w:sz w:val="28"/>
          <w:szCs w:val="28"/>
        </w:rPr>
        <w:t>“</w:t>
      </w:r>
      <w:r>
        <w:rPr>
          <w:rFonts w:ascii="Times New Roman" w:eastAsia="楷体" w:hAnsi="Times New Roman" w:cs="Times New Roman" w:hint="eastAsia"/>
          <w:sz w:val="28"/>
          <w:szCs w:val="28"/>
        </w:rPr>
        <w:t>接入点列表</w:t>
      </w:r>
      <w:r w:rsidRPr="008B5183">
        <w:rPr>
          <w:rFonts w:ascii="Times New Roman" w:eastAsia="楷体" w:hAnsi="Times New Roman" w:cs="Times New Roman"/>
          <w:sz w:val="28"/>
          <w:szCs w:val="28"/>
        </w:rPr>
        <w:t>”</w:t>
      </w:r>
      <w:r w:rsidR="005717C7">
        <w:rPr>
          <w:rFonts w:ascii="Times New Roman" w:eastAsia="楷体" w:hAnsi="Times New Roman" w:cs="Times New Roman"/>
          <w:sz w:val="28"/>
          <w:szCs w:val="28"/>
        </w:rPr>
        <w:t>页面</w:t>
      </w:r>
      <w:r w:rsidRPr="008B5183"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="005717C7">
        <w:rPr>
          <w:rFonts w:ascii="Times New Roman" w:eastAsia="楷体" w:hAnsi="Times New Roman" w:cs="Times New Roman" w:hint="eastAsia"/>
          <w:sz w:val="28"/>
          <w:szCs w:val="28"/>
        </w:rPr>
        <w:t>查看校园网无线信号</w:t>
      </w:r>
      <w:r w:rsidR="00E42F89">
        <w:rPr>
          <w:rFonts w:ascii="Times New Roman" w:eastAsia="楷体" w:hAnsi="Times New Roman" w:cs="Times New Roman" w:hint="eastAsia"/>
          <w:sz w:val="28"/>
          <w:szCs w:val="28"/>
        </w:rPr>
        <w:t>wfmu-net</w:t>
      </w:r>
      <w:r w:rsidR="005717C7">
        <w:rPr>
          <w:rFonts w:ascii="Times New Roman" w:eastAsia="楷体" w:hAnsi="Times New Roman" w:cs="Times New Roman" w:hint="eastAsia"/>
          <w:sz w:val="28"/>
          <w:szCs w:val="28"/>
        </w:rPr>
        <w:t>的信号强度值并记下该值，</w:t>
      </w:r>
      <w:r>
        <w:rPr>
          <w:rFonts w:ascii="Times New Roman" w:eastAsia="楷体" w:hAnsi="Times New Roman" w:cs="Times New Roman" w:hint="eastAsia"/>
          <w:sz w:val="28"/>
          <w:szCs w:val="28"/>
        </w:rPr>
        <w:t>如</w:t>
      </w:r>
      <w:r w:rsidR="00367926">
        <w:rPr>
          <w:rFonts w:ascii="Times New Roman" w:eastAsia="楷体" w:hAnsi="Times New Roman" w:cs="Times New Roman"/>
          <w:sz w:val="28"/>
          <w:szCs w:val="28"/>
        </w:rPr>
        <w:fldChar w:fldCharType="begin"/>
      </w:r>
      <w:r w:rsidR="00367926"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 w:rsidR="00367926">
        <w:rPr>
          <w:rFonts w:ascii="Times New Roman" w:eastAsia="楷体" w:hAnsi="Times New Roman" w:cs="Times New Roman" w:hint="eastAsia"/>
          <w:sz w:val="28"/>
          <w:szCs w:val="28"/>
        </w:rPr>
        <w:instrText>REF _Ref448147500 \h</w:instrText>
      </w:r>
      <w:r w:rsidR="00367926">
        <w:rPr>
          <w:rFonts w:ascii="Times New Roman" w:eastAsia="楷体" w:hAnsi="Times New Roman" w:cs="Times New Roman"/>
          <w:sz w:val="28"/>
          <w:szCs w:val="28"/>
        </w:rPr>
        <w:instrText xml:space="preserve">  \* MERGEFORMAT </w:instrText>
      </w:r>
      <w:r w:rsidR="00367926">
        <w:rPr>
          <w:rFonts w:ascii="Times New Roman" w:eastAsia="楷体" w:hAnsi="Times New Roman" w:cs="Times New Roman"/>
          <w:sz w:val="28"/>
          <w:szCs w:val="28"/>
        </w:rPr>
      </w:r>
      <w:r w:rsidR="00367926">
        <w:rPr>
          <w:rFonts w:ascii="Times New Roman" w:eastAsia="楷体" w:hAnsi="Times New Roman" w:cs="Times New Roman"/>
          <w:sz w:val="28"/>
          <w:szCs w:val="28"/>
        </w:rPr>
        <w:fldChar w:fldCharType="separate"/>
      </w:r>
      <w:r w:rsidR="00367926" w:rsidRPr="00367926">
        <w:rPr>
          <w:rFonts w:ascii="Times New Roman" w:eastAsia="楷体" w:hAnsi="Times New Roman" w:cs="Times New Roman" w:hint="eastAsia"/>
          <w:sz w:val="28"/>
          <w:szCs w:val="28"/>
        </w:rPr>
        <w:t>图</w:t>
      </w:r>
      <w:r w:rsidR="00367926" w:rsidRPr="00367926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="00367926" w:rsidRPr="00367926">
        <w:rPr>
          <w:rFonts w:ascii="Times New Roman" w:eastAsia="楷体" w:hAnsi="Times New Roman" w:cs="Times New Roman"/>
          <w:sz w:val="28"/>
          <w:szCs w:val="28"/>
        </w:rPr>
        <w:t>3</w:t>
      </w:r>
      <w:r w:rsidR="00367926">
        <w:rPr>
          <w:rFonts w:ascii="Times New Roman" w:eastAsia="楷体" w:hAnsi="Times New Roman" w:cs="Times New Roman"/>
          <w:sz w:val="28"/>
          <w:szCs w:val="28"/>
        </w:rPr>
        <w:fldChar w:fldCharType="end"/>
      </w:r>
      <w:r>
        <w:rPr>
          <w:rFonts w:ascii="Times New Roman" w:eastAsia="楷体" w:hAnsi="Times New Roman" w:cs="Times New Roman"/>
          <w:sz w:val="28"/>
          <w:szCs w:val="28"/>
        </w:rPr>
        <w:t>所示</w:t>
      </w:r>
      <w:r>
        <w:rPr>
          <w:rFonts w:ascii="Times New Roman" w:eastAsia="楷体" w:hAnsi="Times New Roman" w:cs="Times New Roman" w:hint="eastAsia"/>
          <w:sz w:val="28"/>
          <w:szCs w:val="28"/>
        </w:rPr>
        <w:t>：</w:t>
      </w:r>
    </w:p>
    <w:p w:rsidR="00367926" w:rsidRDefault="00093FD3" w:rsidP="00367926">
      <w:pPr>
        <w:keepNext/>
        <w:jc w:val="center"/>
      </w:pPr>
      <w:r>
        <w:rPr>
          <w:rFonts w:ascii="Times New Roman" w:eastAsia="楷体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5CBE60" wp14:editId="44003EF8">
            <wp:extent cx="3600000" cy="6400306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-04-08-16-25-09_com.farproc.wifi.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640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D3" w:rsidRPr="008B5183" w:rsidRDefault="00367926" w:rsidP="00367926">
      <w:pPr>
        <w:pStyle w:val="a7"/>
        <w:jc w:val="center"/>
        <w:rPr>
          <w:rFonts w:ascii="Times New Roman" w:eastAsia="楷体" w:hAnsi="Times New Roman" w:cs="Times New Roman"/>
          <w:sz w:val="28"/>
          <w:szCs w:val="28"/>
        </w:rPr>
      </w:pPr>
      <w:bookmarkStart w:id="3" w:name="_Ref448147500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3"/>
    </w:p>
    <w:p w:rsidR="006B7C97" w:rsidRPr="006B7C97" w:rsidRDefault="006B7C97" w:rsidP="00BF30FF">
      <w:pPr>
        <w:adjustRightInd w:val="0"/>
        <w:snapToGrid w:val="0"/>
        <w:spacing w:line="360" w:lineRule="auto"/>
        <w:rPr>
          <w:rStyle w:val="a3"/>
          <w:rFonts w:eastAsia="楷体"/>
          <w:b/>
          <w:color w:val="auto"/>
          <w:sz w:val="28"/>
          <w:szCs w:val="28"/>
          <w:u w:val="none"/>
        </w:rPr>
      </w:pPr>
      <w:r w:rsidRPr="006B7C97">
        <w:rPr>
          <w:rStyle w:val="a3"/>
          <w:rFonts w:eastAsia="楷体" w:hint="eastAsia"/>
          <w:b/>
          <w:color w:val="auto"/>
          <w:sz w:val="28"/>
          <w:szCs w:val="28"/>
          <w:u w:val="none"/>
        </w:rPr>
        <w:t>说明：</w:t>
      </w:r>
    </w:p>
    <w:p w:rsidR="006B7C97" w:rsidRPr="0053013E" w:rsidRDefault="006B7C97" w:rsidP="00FD2441">
      <w:pPr>
        <w:adjustRightInd w:val="0"/>
        <w:snapToGrid w:val="0"/>
        <w:spacing w:line="360" w:lineRule="auto"/>
        <w:rPr>
          <w:rStyle w:val="a3"/>
          <w:rFonts w:eastAsia="楷体"/>
          <w:color w:val="auto"/>
          <w:sz w:val="28"/>
          <w:szCs w:val="28"/>
          <w:u w:val="none"/>
        </w:rPr>
      </w:pPr>
      <w:r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记下的</w:t>
      </w:r>
      <w:r w:rsidRPr="00583794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数值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即为学校无线</w:t>
      </w:r>
      <w:r w:rsidR="00D4612E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校园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网信号“</w:t>
      </w:r>
      <w:r w:rsidR="00E42F8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wfmu-net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”的</w:t>
      </w:r>
      <w:r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信号强度</w:t>
      </w:r>
      <w:r w:rsidR="0053265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实时值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，</w:t>
      </w:r>
      <w:r w:rsidR="0053265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我校无线校园网设计信号强度值为大于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-7</w:t>
      </w:r>
      <w:r w:rsidR="00E42F8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0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dBm</w:t>
      </w:r>
      <w:r w:rsidR="00D35B25" w:rsidRPr="0053013E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。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图例中所示的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-</w:t>
      </w:r>
      <w:r w:rsidR="00227DA5">
        <w:rPr>
          <w:rStyle w:val="a3"/>
          <w:rFonts w:ascii="Times New Roman" w:eastAsia="楷体" w:hAnsi="Times New Roman" w:cs="Times New Roman"/>
          <w:color w:val="auto"/>
          <w:sz w:val="28"/>
          <w:szCs w:val="28"/>
          <w:u w:val="none"/>
        </w:rPr>
        <w:t>57dBm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大于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-7</w:t>
      </w:r>
      <w:r w:rsidR="00E42F8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0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dBm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，信号强度很好。实际测试中一般取三次以上测试的平均值。</w:t>
      </w:r>
    </w:p>
    <w:sectPr w:rsidR="006B7C97" w:rsidRPr="0053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71" w:rsidRDefault="00BC6471" w:rsidP="00491275">
      <w:r>
        <w:separator/>
      </w:r>
    </w:p>
  </w:endnote>
  <w:endnote w:type="continuationSeparator" w:id="0">
    <w:p w:rsidR="00BC6471" w:rsidRDefault="00BC6471" w:rsidP="0049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71" w:rsidRDefault="00BC6471" w:rsidP="00491275">
      <w:r>
        <w:separator/>
      </w:r>
    </w:p>
  </w:footnote>
  <w:footnote w:type="continuationSeparator" w:id="0">
    <w:p w:rsidR="00BC6471" w:rsidRDefault="00BC6471" w:rsidP="0049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F06"/>
    <w:multiLevelType w:val="multilevel"/>
    <w:tmpl w:val="958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0042B"/>
    <w:multiLevelType w:val="multilevel"/>
    <w:tmpl w:val="3464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07"/>
    <w:rsid w:val="00083713"/>
    <w:rsid w:val="00084022"/>
    <w:rsid w:val="00093FD3"/>
    <w:rsid w:val="000A45E6"/>
    <w:rsid w:val="0016624D"/>
    <w:rsid w:val="00227DA5"/>
    <w:rsid w:val="002431F2"/>
    <w:rsid w:val="00261C3E"/>
    <w:rsid w:val="00301BE2"/>
    <w:rsid w:val="00353C68"/>
    <w:rsid w:val="00367926"/>
    <w:rsid w:val="003A1B04"/>
    <w:rsid w:val="003F1B53"/>
    <w:rsid w:val="00437C3B"/>
    <w:rsid w:val="00491275"/>
    <w:rsid w:val="004C0B43"/>
    <w:rsid w:val="004F0E41"/>
    <w:rsid w:val="0053013E"/>
    <w:rsid w:val="00532659"/>
    <w:rsid w:val="005717C7"/>
    <w:rsid w:val="00573EC9"/>
    <w:rsid w:val="00583794"/>
    <w:rsid w:val="0059298B"/>
    <w:rsid w:val="005E2F3E"/>
    <w:rsid w:val="00604EE5"/>
    <w:rsid w:val="00640145"/>
    <w:rsid w:val="006B0749"/>
    <w:rsid w:val="006B7C97"/>
    <w:rsid w:val="0073458C"/>
    <w:rsid w:val="00743515"/>
    <w:rsid w:val="00773A81"/>
    <w:rsid w:val="0077726C"/>
    <w:rsid w:val="00813AD3"/>
    <w:rsid w:val="0086130C"/>
    <w:rsid w:val="00893B47"/>
    <w:rsid w:val="008A3B5E"/>
    <w:rsid w:val="008B5183"/>
    <w:rsid w:val="008C3B2E"/>
    <w:rsid w:val="00926AF2"/>
    <w:rsid w:val="009A5E97"/>
    <w:rsid w:val="00A27754"/>
    <w:rsid w:val="00A30A83"/>
    <w:rsid w:val="00B51F80"/>
    <w:rsid w:val="00BC2A3F"/>
    <w:rsid w:val="00BC6471"/>
    <w:rsid w:val="00BF30FF"/>
    <w:rsid w:val="00CD38EC"/>
    <w:rsid w:val="00CD5239"/>
    <w:rsid w:val="00D35B25"/>
    <w:rsid w:val="00D4612E"/>
    <w:rsid w:val="00DB2362"/>
    <w:rsid w:val="00DD4A02"/>
    <w:rsid w:val="00DD698D"/>
    <w:rsid w:val="00E15323"/>
    <w:rsid w:val="00E27444"/>
    <w:rsid w:val="00E42F89"/>
    <w:rsid w:val="00E84307"/>
    <w:rsid w:val="00EF2EF7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3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4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84307"/>
    <w:rPr>
      <w:b/>
      <w:bCs/>
    </w:rPr>
  </w:style>
  <w:style w:type="character" w:customStyle="1" w:styleId="apple-converted-space">
    <w:name w:val="apple-converted-space"/>
    <w:basedOn w:val="a0"/>
    <w:rsid w:val="00E84307"/>
  </w:style>
  <w:style w:type="paragraph" w:styleId="a6">
    <w:name w:val="Balloon Text"/>
    <w:basedOn w:val="a"/>
    <w:link w:val="Char"/>
    <w:uiPriority w:val="99"/>
    <w:semiHidden/>
    <w:unhideWhenUsed/>
    <w:rsid w:val="00E8430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84307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9A5E97"/>
    <w:rPr>
      <w:rFonts w:asciiTheme="majorHAnsi" w:eastAsia="黑体" w:hAnsiTheme="majorHAnsi" w:cstheme="majorBidi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D4A02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491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491275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49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491275"/>
    <w:rPr>
      <w:sz w:val="18"/>
      <w:szCs w:val="18"/>
    </w:rPr>
  </w:style>
  <w:style w:type="character" w:customStyle="1" w:styleId="enter-step-btn">
    <w:name w:val="enter-step-btn"/>
    <w:basedOn w:val="a0"/>
    <w:rsid w:val="00813AD3"/>
  </w:style>
  <w:style w:type="paragraph" w:styleId="ab">
    <w:name w:val="List Paragraph"/>
    <w:basedOn w:val="a"/>
    <w:uiPriority w:val="34"/>
    <w:qFormat/>
    <w:rsid w:val="008B51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3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4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84307"/>
    <w:rPr>
      <w:b/>
      <w:bCs/>
    </w:rPr>
  </w:style>
  <w:style w:type="character" w:customStyle="1" w:styleId="apple-converted-space">
    <w:name w:val="apple-converted-space"/>
    <w:basedOn w:val="a0"/>
    <w:rsid w:val="00E84307"/>
  </w:style>
  <w:style w:type="paragraph" w:styleId="a6">
    <w:name w:val="Balloon Text"/>
    <w:basedOn w:val="a"/>
    <w:link w:val="Char"/>
    <w:uiPriority w:val="99"/>
    <w:semiHidden/>
    <w:unhideWhenUsed/>
    <w:rsid w:val="00E8430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84307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9A5E97"/>
    <w:rPr>
      <w:rFonts w:asciiTheme="majorHAnsi" w:eastAsia="黑体" w:hAnsiTheme="majorHAnsi" w:cstheme="majorBidi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D4A02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491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491275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49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491275"/>
    <w:rPr>
      <w:sz w:val="18"/>
      <w:szCs w:val="18"/>
    </w:rPr>
  </w:style>
  <w:style w:type="character" w:customStyle="1" w:styleId="enter-step-btn">
    <w:name w:val="enter-step-btn"/>
    <w:basedOn w:val="a0"/>
    <w:rsid w:val="00813AD3"/>
  </w:style>
  <w:style w:type="paragraph" w:styleId="ab">
    <w:name w:val="List Paragraph"/>
    <w:basedOn w:val="a"/>
    <w:uiPriority w:val="34"/>
    <w:qFormat/>
    <w:rsid w:val="008B51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2AA5-BA37-430C-ABE0-12CC4A10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2016-04-21T07:48:00Z</dcterms:created>
  <dcterms:modified xsi:type="dcterms:W3CDTF">2017-12-26T07:30:00Z</dcterms:modified>
</cp:coreProperties>
</file>